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C38" w:rsidRPr="008C6C38" w:rsidRDefault="008C6C38" w:rsidP="008C6C3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C6C38">
        <w:rPr>
          <w:rFonts w:ascii="Times New Roman" w:hAnsi="Times New Roman"/>
          <w:sz w:val="24"/>
          <w:szCs w:val="24"/>
        </w:rPr>
        <w:t>АННОТАЦИЯ К АДАПТИРОВАННОЙ РАБОЧЕЙ ПРОГРАММЕ</w:t>
      </w:r>
    </w:p>
    <w:p w:rsidR="008C6C38" w:rsidRDefault="008C6C38" w:rsidP="008C6C3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C6C38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 xml:space="preserve">ПРЕДМЕТУ «УВЛЕКАТЕЛЬНАЯ МАТЕМАТИКА» </w:t>
      </w:r>
      <w:r w:rsidRPr="008C6C38">
        <w:rPr>
          <w:rFonts w:ascii="Times New Roman" w:hAnsi="Times New Roman"/>
          <w:sz w:val="24"/>
          <w:szCs w:val="24"/>
        </w:rPr>
        <w:t xml:space="preserve"> 4 КЛАСС (ВАРИАНТ 1)</w:t>
      </w:r>
    </w:p>
    <w:p w:rsidR="008C6C38" w:rsidRDefault="008C6C38" w:rsidP="008C6C3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по учебному предмету «Увлекательная математика» для 4</w:t>
      </w:r>
    </w:p>
    <w:p w:rsidR="008C6C38" w:rsidRDefault="008C6C38" w:rsidP="008C6C3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класса (вариант 1), </w:t>
      </w:r>
      <w:proofErr w:type="gramStart"/>
      <w:r>
        <w:rPr>
          <w:rFonts w:ascii="Times New Roman" w:hAnsi="Times New Roman"/>
          <w:sz w:val="24"/>
          <w:szCs w:val="24"/>
        </w:rPr>
        <w:t>разработана</w:t>
      </w:r>
      <w:proofErr w:type="gramEnd"/>
      <w:r>
        <w:rPr>
          <w:rFonts w:ascii="Times New Roman" w:hAnsi="Times New Roman"/>
          <w:sz w:val="24"/>
          <w:szCs w:val="24"/>
        </w:rPr>
        <w:t xml:space="preserve"> на один учебный год на основе: Федерального государственного образовательного стандарта образования обучающихся с умственной отсталостью (интеллектуальными нарушениями); Федеральной адаптированной основной общеобразовательной программы обучающихся с умственной отсталостью (интеллектуальными нарушениями); Адаптированной основной общеобразовательной программы МКОУ «</w:t>
      </w:r>
      <w:proofErr w:type="spellStart"/>
      <w:r>
        <w:rPr>
          <w:rFonts w:ascii="Times New Roman" w:hAnsi="Times New Roman"/>
          <w:sz w:val="24"/>
          <w:szCs w:val="24"/>
        </w:rPr>
        <w:t>Тарутинская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СШ» образования обучающихся с умственной</w:t>
      </w:r>
      <w:r w:rsidR="00F522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отсталостью (интеллектуальными нарушениями) (вариант 1). Рабочая программа сформирована с учётом рабочей программы воспитания, обеспечивает</w:t>
      </w:r>
      <w:r w:rsidR="00F522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достижение личностных и предметных планируемых результатов освоения АООП в</w:t>
      </w:r>
      <w:r w:rsidR="00F522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соответствии с требованиями АООП, предусматривает минимальный и достаточный</w:t>
      </w:r>
      <w:r w:rsidR="00F522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уровень овладения предметными результатами. В рабочей программе указано место</w:t>
      </w:r>
      <w:r w:rsidR="00F522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учебного предмета в учебном плане. Тематическое планирование составлено с учетом особенностей обучающихся 4 класса. В нём распределено количество часов на изучение тем и конкретизирована тема каждого урока.</w:t>
      </w:r>
    </w:p>
    <w:p w:rsidR="00332EB5" w:rsidRDefault="00332EB5">
      <w:bookmarkStart w:id="0" w:name="_GoBack"/>
      <w:bookmarkEnd w:id="0"/>
    </w:p>
    <w:sectPr w:rsidR="00332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ED8"/>
    <w:rsid w:val="001D0ED8"/>
    <w:rsid w:val="00332EB5"/>
    <w:rsid w:val="008C6C38"/>
    <w:rsid w:val="00F5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C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C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1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1026</Characters>
  <Application>Microsoft Office Word</Application>
  <DocSecurity>0</DocSecurity>
  <Lines>8</Lines>
  <Paragraphs>2</Paragraphs>
  <ScaleCrop>false</ScaleCrop>
  <Company>SPecialiST RePack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</dc:creator>
  <cp:keywords/>
  <dc:description/>
  <cp:lastModifiedBy>ls</cp:lastModifiedBy>
  <cp:revision>5</cp:revision>
  <dcterms:created xsi:type="dcterms:W3CDTF">2023-11-13T14:37:00Z</dcterms:created>
  <dcterms:modified xsi:type="dcterms:W3CDTF">2023-11-13T14:41:00Z</dcterms:modified>
</cp:coreProperties>
</file>